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940"/>
          <w:tab w:val="left" w:leader="none" w:pos="6120"/>
          <w:tab w:val="right" w:leader="none" w:pos="9270"/>
        </w:tabs>
        <w:spacing w:after="3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nom : _______________________________ </w:t>
        <w:tab/>
        <w:tab/>
        <w:t xml:space="preserve">Mon niveau scolaire : _________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720"/>
        </w:tabs>
        <w:spacing w:after="0" w:before="36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Entente de participation</w:t>
        <w:br w:type="textWrapping"/>
        <w:t xml:space="preserve">aux ateliers de soutien scolaire</w:t>
        <w:br w:type="textWrapping"/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JE SUIS RESPONSABLE</w:t>
      </w:r>
      <w:r w:rsidDel="00000000" w:rsidR="00000000" w:rsidRPr="00000000">
        <w:rPr>
          <w:b w:val="1"/>
          <w:color w:val="212121"/>
          <w:sz w:val="20"/>
          <w:szCs w:val="20"/>
          <w:rtl w:val="0"/>
        </w:rPr>
        <w:t xml:space="preserve"> DE MES APPRENTISSAGES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Je</w:t>
      </w:r>
      <w:r w:rsidDel="00000000" w:rsidR="00000000" w:rsidRPr="00000000">
        <w:rPr>
          <w:color w:val="212121"/>
          <w:rtl w:val="0"/>
        </w:rPr>
        <w:t xml:space="preserve"> fais des activités instructives durant tout l’atelier.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right="0" w:firstLine="0"/>
        <w:jc w:val="left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Par exemple, je lis ou je révise mes leçons lorsque j’ai terminé une activité.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Je demande de l'aide si je ne comprends pas.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212121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21"/>
          <w:sz w:val="22"/>
          <w:szCs w:val="22"/>
          <w:shd w:fill="auto" w:val="clear"/>
          <w:vertAlign w:val="baseline"/>
          <w:rtl w:val="0"/>
        </w:rPr>
        <w:t xml:space="preserve">Je complète mes </w:t>
      </w:r>
      <w:r w:rsidDel="00000000" w:rsidR="00000000" w:rsidRPr="00000000">
        <w:rPr>
          <w:color w:val="212121"/>
          <w:rtl w:val="0"/>
        </w:rPr>
        <w:t xml:space="preserve">devoirs et leçons</w:t>
      </w:r>
      <w:r w:rsidDel="00000000" w:rsidR="00000000" w:rsidRPr="00000000">
        <w:rPr>
          <w:i w:val="0"/>
          <w:smallCaps w:val="0"/>
          <w:strike w:val="0"/>
          <w:color w:val="212121"/>
          <w:sz w:val="22"/>
          <w:szCs w:val="22"/>
          <w:shd w:fill="auto" w:val="clear"/>
          <w:vertAlign w:val="baseline"/>
          <w:rtl w:val="0"/>
        </w:rPr>
        <w:t xml:space="preserve"> à la maison.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720" w:right="0" w:hanging="360"/>
        <w:jc w:val="left"/>
        <w:rPr>
          <w:color w:val="212121"/>
          <w:u w:val="none"/>
        </w:rPr>
      </w:pPr>
      <w:r w:rsidDel="00000000" w:rsidR="00000000" w:rsidRPr="00000000">
        <w:rPr>
          <w:color w:val="212121"/>
          <w:rtl w:val="0"/>
        </w:rPr>
        <w:t xml:space="preserve">Je montre le mot dans mon agenda à mes parents le soir.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b w:val="1"/>
          <w:color w:val="212121"/>
          <w:sz w:val="20"/>
          <w:szCs w:val="20"/>
          <w:rtl w:val="0"/>
        </w:rPr>
        <w:t xml:space="preserve">RESPECTE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LES RÈGLES DE L’ATELIER.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12121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12121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1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1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1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360" w:lineRule="auto"/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212121"/>
          <w:sz w:val="20"/>
          <w:szCs w:val="20"/>
          <w:rtl w:val="0"/>
        </w:rPr>
        <w:t xml:space="preserve">JE PEUX AVOIR DU PLAISIR EN APPRENANT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425" w:right="0" w:hanging="420"/>
        <w:jc w:val="left"/>
        <w:rPr>
          <w:i w:val="0"/>
          <w:smallCaps w:val="0"/>
          <w:strike w:val="0"/>
          <w:color w:val="21212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1.</w:t>
        <w:tab/>
        <w:t xml:space="preserve">J</w:t>
      </w:r>
      <w:r w:rsidDel="00000000" w:rsidR="00000000" w:rsidRPr="00000000">
        <w:rPr>
          <w:color w:val="212121"/>
          <w:rtl w:val="0"/>
        </w:rPr>
        <w:t xml:space="preserve">’aide</w:t>
      </w: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 mes camarades quand c</w:t>
      </w:r>
      <w:r w:rsidDel="00000000" w:rsidR="00000000" w:rsidRPr="00000000">
        <w:rPr>
          <w:color w:val="212121"/>
          <w:rtl w:val="0"/>
        </w:rPr>
        <w:t xml:space="preserve">’est le moment</w:t>
      </w: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425" w:right="0" w:hanging="420"/>
        <w:jc w:val="left"/>
        <w:rPr>
          <w:i w:val="0"/>
          <w:smallCaps w:val="0"/>
          <w:strike w:val="0"/>
          <w:color w:val="21212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3.</w:t>
        <w:tab/>
        <w:t xml:space="preserve">J</w:t>
      </w:r>
      <w:r w:rsidDel="00000000" w:rsidR="00000000" w:rsidRPr="00000000">
        <w:rPr>
          <w:color w:val="212121"/>
          <w:rtl w:val="0"/>
        </w:rPr>
        <w:t xml:space="preserve">’</w:t>
      </w: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écout</w:t>
      </w:r>
      <w:r w:rsidDel="00000000" w:rsidR="00000000" w:rsidRPr="00000000">
        <w:rPr>
          <w:color w:val="212121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 les autres.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before="0" w:line="276" w:lineRule="auto"/>
        <w:ind w:left="425" w:right="0" w:hanging="420"/>
        <w:jc w:val="left"/>
        <w:rPr>
          <w:i w:val="0"/>
          <w:smallCaps w:val="0"/>
          <w:strike w:val="0"/>
          <w:color w:val="21212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4.</w:t>
        <w:tab/>
      </w:r>
      <w:r w:rsidDel="00000000" w:rsidR="00000000" w:rsidRPr="00000000">
        <w:rPr>
          <w:color w:val="212121"/>
          <w:highlight w:val="white"/>
          <w:rtl w:val="0"/>
        </w:rPr>
        <w:t xml:space="preserve">Je laisse les mauvais moments de la journée de côté quand l’atelier commence.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76" w:lineRule="auto"/>
        <w:ind w:left="425" w:right="0" w:hanging="420"/>
        <w:jc w:val="left"/>
        <w:rPr>
          <w:color w:val="212121"/>
        </w:rPr>
      </w:pPr>
      <w:r w:rsidDel="00000000" w:rsidR="00000000" w:rsidRPr="00000000">
        <w:rPr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5.</w:t>
        <w:tab/>
        <w:t xml:space="preserve">J</w:t>
      </w:r>
      <w:r w:rsidDel="00000000" w:rsidR="00000000" w:rsidRPr="00000000">
        <w:rPr>
          <w:color w:val="212121"/>
          <w:rtl w:val="0"/>
        </w:rPr>
        <w:t xml:space="preserve">e peux être fier/fière de moi, car je fais déjà des efforts pour m’améliorer et apprendre !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8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b w:val="1"/>
          <w:color w:val="212121"/>
          <w:rtl w:val="0"/>
        </w:rPr>
        <w:t xml:space="preserve">VAIS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 RESPECTER CET</w:t>
      </w:r>
      <w:r w:rsidDel="00000000" w:rsidR="00000000" w:rsidRPr="00000000">
        <w:rPr>
          <w:b w:val="1"/>
          <w:color w:val="212121"/>
          <w:rtl w:val="0"/>
        </w:rPr>
        <w:t xml:space="preserve">TE ENTENTE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u w:val="none"/>
          <w:shd w:fill="auto" w:val="clear"/>
          <w:vertAlign w:val="baseline"/>
          <w:rtl w:val="0"/>
        </w:rPr>
        <w:t xml:space="preserve"> JUSQU’À LA FIN DES ATELIERS.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5096"/>
          <w:tab w:val="right" w:leader="none" w:pos="9720"/>
        </w:tabs>
        <w:spacing w:after="0" w:before="0" w:line="276" w:lineRule="auto"/>
        <w:ind w:left="0" w:right="-1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SIGNATURE DE L’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ÉLÈVE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right" w:leader="none" w:pos="972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right" w:leader="none" w:pos="972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J’ai pris connaissance de ce document 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right" w:leader="none" w:pos="9720"/>
        </w:tabs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right" w:leader="none" w:pos="972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SIGNATURE DU PARENT 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66" w:top="1133" w:left="1218" w:right="962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right" w:leader="none" w:pos="5940"/>
        <w:tab w:val="left" w:leader="none" w:pos="6120"/>
        <w:tab w:val="right" w:leader="none" w:pos="9270"/>
      </w:tabs>
      <w:spacing w:after="3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-500378</wp:posOffset>
          </wp:positionH>
          <wp:positionV relativeFrom="paragraph">
            <wp:posOffset>-246378</wp:posOffset>
          </wp:positionV>
          <wp:extent cx="1055370" cy="821055"/>
          <wp:effectExtent b="0" l="0" r="0" t="0"/>
          <wp:wrapSquare wrapText="bothSides" distB="0" distT="0" distL="114300" distR="114300"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5370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Bw/UasE/VB4G3Fp4Da0NM5DhQ==">CgMxLjAyCGguZ2pkZ3hzOAByITFOMVc3V3RZaDRVNWFLZ09MeVZMSWV2SjJDdTlzWmd3dA==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